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512E2" w14:textId="14940A8F" w:rsidR="00D43F1E" w:rsidRPr="003A20A9" w:rsidRDefault="00D43F1E" w:rsidP="00D43F1E">
      <w:pPr>
        <w:jc w:val="center"/>
        <w:rPr>
          <w:rFonts w:ascii="Calibri" w:hAnsi="Calibri" w:cs="Calibri"/>
          <w:b/>
          <w:bCs/>
          <w:color w:val="196B24" w:themeColor="accent3"/>
          <w:sz w:val="32"/>
          <w:szCs w:val="32"/>
        </w:rPr>
      </w:pPr>
      <w:r w:rsidRPr="003A20A9">
        <w:rPr>
          <w:rFonts w:ascii="Calibri" w:hAnsi="Calibri" w:cs="Calibri"/>
          <w:b/>
          <w:bCs/>
          <w:color w:val="196B24" w:themeColor="accent3"/>
          <w:sz w:val="32"/>
          <w:szCs w:val="32"/>
        </w:rPr>
        <w:t xml:space="preserve">DISCOVER YOUR COMMUNITY’S </w:t>
      </w:r>
      <w:r w:rsidR="003A20A9">
        <w:rPr>
          <w:rFonts w:ascii="Calibri" w:hAnsi="Calibri" w:cs="Calibri"/>
          <w:b/>
          <w:bCs/>
          <w:color w:val="196B24" w:themeColor="accent3"/>
          <w:sz w:val="32"/>
          <w:szCs w:val="32"/>
        </w:rPr>
        <w:br/>
      </w:r>
      <w:r w:rsidR="0059026F" w:rsidRPr="003A20A9">
        <w:rPr>
          <w:rFonts w:ascii="Calibri" w:hAnsi="Calibri" w:cs="Calibri"/>
          <w:b/>
          <w:bCs/>
          <w:color w:val="196B24" w:themeColor="accent3"/>
          <w:sz w:val="32"/>
          <w:szCs w:val="32"/>
        </w:rPr>
        <w:t xml:space="preserve">Culture, Sport &amp; Recreation </w:t>
      </w:r>
      <w:r w:rsidRPr="003A20A9">
        <w:rPr>
          <w:rFonts w:ascii="Calibri" w:hAnsi="Calibri" w:cs="Calibri"/>
          <w:b/>
          <w:bCs/>
          <w:color w:val="196B24" w:themeColor="accent3"/>
          <w:sz w:val="32"/>
          <w:szCs w:val="32"/>
        </w:rPr>
        <w:t xml:space="preserve">STRENGTHS </w:t>
      </w:r>
    </w:p>
    <w:p w14:paraId="6C5926D8" w14:textId="77777777" w:rsidR="00F41CB9" w:rsidRPr="00D43F1E" w:rsidRDefault="00F41CB9" w:rsidP="00D43F1E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F52137C" w14:textId="77777777" w:rsidR="00D43F1E" w:rsidRPr="00D43F1E" w:rsidRDefault="00D43F1E" w:rsidP="00D43F1E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D43F1E">
        <w:rPr>
          <w:rFonts w:ascii="Calibri" w:hAnsi="Calibri" w:cs="Calibri"/>
          <w:b/>
          <w:bCs/>
          <w:i/>
          <w:iCs/>
          <w:sz w:val="32"/>
          <w:szCs w:val="32"/>
        </w:rPr>
        <w:t>A Facilitated Workshop for Ideas, Connection &amp; Action</w:t>
      </w:r>
    </w:p>
    <w:p w14:paraId="7CD4AFAC" w14:textId="77777777" w:rsidR="00D43F1E" w:rsidRDefault="00D43F1E" w:rsidP="00D43F1E">
      <w:pPr>
        <w:rPr>
          <w:rFonts w:ascii="Segoe UI Emoji" w:hAnsi="Segoe UI Emoji" w:cs="Segoe UI Emoji"/>
          <w:b/>
          <w:bCs/>
        </w:rPr>
      </w:pPr>
    </w:p>
    <w:p w14:paraId="1D5FCBE3" w14:textId="544B825A" w:rsidR="00D43F1E" w:rsidRPr="00D43F1E" w:rsidRDefault="00452DF7" w:rsidP="00D43F1E">
      <w:pPr>
        <w:rPr>
          <w:rFonts w:ascii="Calibri" w:hAnsi="Calibri" w:cs="Calibri"/>
        </w:rPr>
      </w:pPr>
      <w:r>
        <w:rPr>
          <w:rFonts w:ascii="Calibri" w:hAnsi="Calibri" w:cs="Calibri"/>
        </w:rPr>
        <w:t>Host</w:t>
      </w:r>
      <w:r w:rsidR="00D43F1E" w:rsidRPr="00D43F1E">
        <w:rPr>
          <w:rFonts w:ascii="Calibri" w:hAnsi="Calibri" w:cs="Calibri"/>
        </w:rPr>
        <w:t xml:space="preserve"> a </w:t>
      </w:r>
      <w:r w:rsidR="00D43F1E" w:rsidRPr="00D43F1E">
        <w:rPr>
          <w:rFonts w:ascii="Calibri" w:hAnsi="Calibri" w:cs="Calibri"/>
          <w:b/>
          <w:bCs/>
        </w:rPr>
        <w:t xml:space="preserve">guided, participatory </w:t>
      </w:r>
      <w:r w:rsidR="00160E8C">
        <w:rPr>
          <w:rFonts w:ascii="Calibri" w:hAnsi="Calibri" w:cs="Calibri"/>
          <w:b/>
          <w:bCs/>
        </w:rPr>
        <w:t xml:space="preserve">asset mapping </w:t>
      </w:r>
      <w:r w:rsidR="00D43F1E" w:rsidRPr="00D43F1E">
        <w:rPr>
          <w:rFonts w:ascii="Calibri" w:hAnsi="Calibri" w:cs="Calibri"/>
          <w:b/>
          <w:bCs/>
        </w:rPr>
        <w:t>workshop</w:t>
      </w:r>
      <w:r w:rsidR="00D43F1E" w:rsidRPr="00D43F1E">
        <w:rPr>
          <w:rFonts w:ascii="Calibri" w:hAnsi="Calibri" w:cs="Calibri"/>
        </w:rPr>
        <w:t xml:space="preserve"> where community members</w:t>
      </w:r>
      <w:r w:rsidR="0059026F">
        <w:rPr>
          <w:rFonts w:ascii="Calibri" w:hAnsi="Calibri" w:cs="Calibri"/>
        </w:rPr>
        <w:t xml:space="preserve"> passionate about sport, culture/arts, or recreation</w:t>
      </w:r>
      <w:r w:rsidR="00D43F1E" w:rsidRPr="00D43F1E">
        <w:rPr>
          <w:rFonts w:ascii="Calibri" w:hAnsi="Calibri" w:cs="Calibri"/>
        </w:rPr>
        <w:t xml:space="preserve"> come together to:</w:t>
      </w:r>
    </w:p>
    <w:p w14:paraId="7F1D8F97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Segoe UI Emoji" w:hAnsi="Segoe UI Emoji" w:cs="Segoe UI Emoji"/>
        </w:rPr>
        <w:t>✨</w:t>
      </w:r>
      <w:r w:rsidRPr="00D43F1E">
        <w:rPr>
          <w:rFonts w:ascii="Calibri" w:hAnsi="Calibri" w:cs="Calibri"/>
        </w:rPr>
        <w:t xml:space="preserve"> Brainstorm local assets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✨</w:t>
      </w:r>
      <w:r w:rsidRPr="00D43F1E">
        <w:rPr>
          <w:rFonts w:ascii="Calibri" w:hAnsi="Calibri" w:cs="Calibri"/>
        </w:rPr>
        <w:t xml:space="preserve"> Share knowledge and lived experiences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✨</w:t>
      </w:r>
      <w:r w:rsidRPr="00D43F1E">
        <w:rPr>
          <w:rFonts w:ascii="Calibri" w:hAnsi="Calibri" w:cs="Calibri"/>
        </w:rPr>
        <w:t xml:space="preserve"> Connect ideas and resources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✨</w:t>
      </w:r>
      <w:r w:rsidRPr="00D43F1E">
        <w:rPr>
          <w:rFonts w:ascii="Calibri" w:hAnsi="Calibri" w:cs="Calibri"/>
        </w:rPr>
        <w:t xml:space="preserve"> Turn strengths into </w:t>
      </w:r>
      <w:r w:rsidRPr="00D43F1E">
        <w:rPr>
          <w:rFonts w:ascii="Calibri" w:hAnsi="Calibri" w:cs="Calibri"/>
          <w:b/>
          <w:bCs/>
        </w:rPr>
        <w:t>real actions</w:t>
      </w:r>
    </w:p>
    <w:p w14:paraId="2C1A82AD" w14:textId="066442EA" w:rsidR="00D43F1E" w:rsidRPr="00D43F1E" w:rsidRDefault="00D43F1E" w:rsidP="00D43F1E">
      <w:pPr>
        <w:rPr>
          <w:rFonts w:ascii="Calibri" w:hAnsi="Calibri" w:cs="Calibri"/>
        </w:rPr>
      </w:pPr>
    </w:p>
    <w:p w14:paraId="1013F334" w14:textId="72BFFEF2" w:rsidR="00D43F1E" w:rsidRPr="00452DF7" w:rsidRDefault="00D43F1E" w:rsidP="00D43F1E">
      <w:pPr>
        <w:rPr>
          <w:rFonts w:ascii="Calibri" w:hAnsi="Calibri" w:cs="Calibri"/>
          <w:b/>
          <w:bCs/>
          <w:sz w:val="28"/>
          <w:szCs w:val="28"/>
        </w:rPr>
      </w:pPr>
      <w:r w:rsidRPr="00452DF7">
        <w:rPr>
          <w:rFonts w:ascii="Calibri" w:hAnsi="Calibri" w:cs="Calibri"/>
          <w:b/>
          <w:bCs/>
          <w:sz w:val="28"/>
          <w:szCs w:val="28"/>
        </w:rPr>
        <w:t>What Is This Workshop About?</w:t>
      </w:r>
    </w:p>
    <w:p w14:paraId="6865C8E3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 xml:space="preserve">This session is rooted in </w:t>
      </w:r>
      <w:r w:rsidRPr="00D43F1E">
        <w:rPr>
          <w:rFonts w:ascii="Calibri" w:hAnsi="Calibri" w:cs="Calibri"/>
          <w:b/>
          <w:bCs/>
        </w:rPr>
        <w:t>Asset-Based Community Development (ABCD)</w:t>
      </w:r>
      <w:r w:rsidRPr="00D43F1E">
        <w:rPr>
          <w:rFonts w:ascii="Calibri" w:hAnsi="Calibri" w:cs="Calibri"/>
        </w:rPr>
        <w:t xml:space="preserve"> — an approach that builds communities from what they already have.</w:t>
      </w:r>
    </w:p>
    <w:p w14:paraId="23D892BE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>Instead of focusing on problems, we focus on:</w:t>
      </w:r>
    </w:p>
    <w:p w14:paraId="46825A8A" w14:textId="1E8AE019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Segoe UI Emoji" w:hAnsi="Segoe UI Emoji" w:cs="Segoe UI Emoji"/>
        </w:rPr>
        <w:t>✅</w:t>
      </w:r>
      <w:r w:rsidRPr="00D43F1E">
        <w:rPr>
          <w:rFonts w:ascii="Calibri" w:hAnsi="Calibri" w:cs="Calibri"/>
        </w:rPr>
        <w:t xml:space="preserve"> Skills and talents of residents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✅</w:t>
      </w:r>
      <w:r w:rsidRPr="00D43F1E">
        <w:rPr>
          <w:rFonts w:ascii="Calibri" w:hAnsi="Calibri" w:cs="Calibri"/>
        </w:rPr>
        <w:t xml:space="preserve"> Local organizations and services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✅</w:t>
      </w:r>
      <w:r w:rsidRPr="00D43F1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Local spaces and facilities 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✅</w:t>
      </w:r>
      <w:r w:rsidRPr="00D43F1E">
        <w:rPr>
          <w:rFonts w:ascii="Calibri" w:hAnsi="Calibri" w:cs="Calibri"/>
        </w:rPr>
        <w:t xml:space="preserve"> Cultural and social networks</w:t>
      </w:r>
    </w:p>
    <w:p w14:paraId="11D83FF8" w14:textId="50C3D362" w:rsidR="00D43F1E" w:rsidRPr="00D43F1E" w:rsidRDefault="00D43F1E" w:rsidP="00D43F1E">
      <w:pPr>
        <w:rPr>
          <w:rFonts w:ascii="Calibri" w:hAnsi="Calibri" w:cs="Calibri"/>
        </w:rPr>
      </w:pPr>
    </w:p>
    <w:p w14:paraId="301ACCC9" w14:textId="2433FF94" w:rsidR="00D43F1E" w:rsidRPr="00452DF7" w:rsidRDefault="00D43F1E" w:rsidP="00D43F1E">
      <w:pPr>
        <w:rPr>
          <w:rFonts w:ascii="Calibri" w:hAnsi="Calibri" w:cs="Calibri"/>
          <w:b/>
          <w:bCs/>
          <w:sz w:val="28"/>
          <w:szCs w:val="28"/>
        </w:rPr>
      </w:pPr>
      <w:r w:rsidRPr="00452DF7">
        <w:rPr>
          <w:rFonts w:ascii="Calibri" w:hAnsi="Calibri" w:cs="Calibri"/>
          <w:b/>
          <w:bCs/>
          <w:sz w:val="28"/>
          <w:szCs w:val="28"/>
        </w:rPr>
        <w:t>What Happens in the Session?</w:t>
      </w:r>
    </w:p>
    <w:p w14:paraId="0F2EFDA2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 xml:space="preserve">Through a </w:t>
      </w:r>
      <w:r w:rsidRPr="00D43F1E">
        <w:rPr>
          <w:rFonts w:ascii="Calibri" w:hAnsi="Calibri" w:cs="Calibri"/>
          <w:b/>
          <w:bCs/>
        </w:rPr>
        <w:t>facilitated process</w:t>
      </w:r>
      <w:r w:rsidRPr="00D43F1E">
        <w:rPr>
          <w:rFonts w:ascii="Calibri" w:hAnsi="Calibri" w:cs="Calibri"/>
        </w:rPr>
        <w:t>, participants will:</w:t>
      </w:r>
    </w:p>
    <w:p w14:paraId="18C4F5B0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>• Identify and map community strengths and resources</w:t>
      </w:r>
      <w:r w:rsidRPr="00D43F1E">
        <w:rPr>
          <w:rFonts w:ascii="Calibri" w:hAnsi="Calibri" w:cs="Calibri"/>
        </w:rPr>
        <w:br/>
        <w:t>• Work together to uncover connections between assets</w:t>
      </w:r>
      <w:r w:rsidRPr="00D43F1E">
        <w:rPr>
          <w:rFonts w:ascii="Calibri" w:hAnsi="Calibri" w:cs="Calibri"/>
        </w:rPr>
        <w:br/>
        <w:t>• Explore gaps and opportunities</w:t>
      </w:r>
      <w:r w:rsidRPr="00D43F1E">
        <w:rPr>
          <w:rFonts w:ascii="Calibri" w:hAnsi="Calibri" w:cs="Calibri"/>
        </w:rPr>
        <w:br/>
        <w:t xml:space="preserve">• </w:t>
      </w:r>
      <w:r w:rsidRPr="00D43F1E">
        <w:rPr>
          <w:rFonts w:ascii="Calibri" w:hAnsi="Calibri" w:cs="Calibri"/>
          <w:b/>
          <w:bCs/>
        </w:rPr>
        <w:t>Generate ideas for action</w:t>
      </w:r>
      <w:r w:rsidRPr="00D43F1E">
        <w:rPr>
          <w:rFonts w:ascii="Calibri" w:hAnsi="Calibri" w:cs="Calibri"/>
        </w:rPr>
        <w:t xml:space="preserve"> based on what exists locally</w:t>
      </w:r>
    </w:p>
    <w:p w14:paraId="57121F80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You won’t just leave with a list — you’ll leave with </w:t>
      </w:r>
      <w:r w:rsidRPr="00D43F1E">
        <w:rPr>
          <w:rFonts w:ascii="Calibri" w:hAnsi="Calibri" w:cs="Calibri"/>
          <w:b/>
          <w:bCs/>
        </w:rPr>
        <w:t>ideas and momentum</w:t>
      </w:r>
    </w:p>
    <w:p w14:paraId="6D4F6509" w14:textId="79E0A73B" w:rsidR="00D43F1E" w:rsidRPr="00D43F1E" w:rsidRDefault="00D43F1E" w:rsidP="00D43F1E">
      <w:pPr>
        <w:rPr>
          <w:rFonts w:ascii="Calibri" w:hAnsi="Calibri" w:cs="Calibri"/>
        </w:rPr>
      </w:pPr>
    </w:p>
    <w:p w14:paraId="19E40DEC" w14:textId="53735291" w:rsidR="00D43F1E" w:rsidRPr="00452DF7" w:rsidRDefault="00D43F1E" w:rsidP="00D43F1E">
      <w:pPr>
        <w:rPr>
          <w:rFonts w:ascii="Calibri" w:hAnsi="Calibri" w:cs="Calibri"/>
          <w:b/>
          <w:bCs/>
          <w:sz w:val="28"/>
          <w:szCs w:val="28"/>
        </w:rPr>
      </w:pPr>
      <w:r w:rsidRPr="00452DF7">
        <w:rPr>
          <w:rFonts w:ascii="Calibri" w:hAnsi="Calibri" w:cs="Calibri"/>
          <w:b/>
          <w:bCs/>
          <w:sz w:val="28"/>
          <w:szCs w:val="28"/>
        </w:rPr>
        <w:t>How Communities Use This Work</w:t>
      </w:r>
    </w:p>
    <w:p w14:paraId="5CF6CFC1" w14:textId="77777777" w:rsid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 xml:space="preserve">• </w:t>
      </w:r>
      <w:r w:rsidRPr="00D43F1E">
        <w:rPr>
          <w:rFonts w:ascii="Calibri" w:hAnsi="Calibri" w:cs="Calibri"/>
          <w:b/>
          <w:bCs/>
        </w:rPr>
        <w:t>Strategic planning</w:t>
      </w:r>
      <w:r w:rsidRPr="00D43F1E">
        <w:rPr>
          <w:rFonts w:ascii="Calibri" w:hAnsi="Calibri" w:cs="Calibri"/>
        </w:rPr>
        <w:t xml:space="preserve"> – often the first step in municipal cultural planning</w:t>
      </w:r>
      <w:r w:rsidRPr="00D43F1E">
        <w:rPr>
          <w:rFonts w:ascii="Calibri" w:hAnsi="Calibri" w:cs="Calibri"/>
        </w:rPr>
        <w:br/>
        <w:t xml:space="preserve">• </w:t>
      </w:r>
      <w:r w:rsidRPr="00D43F1E">
        <w:rPr>
          <w:rFonts w:ascii="Calibri" w:hAnsi="Calibri" w:cs="Calibri"/>
          <w:b/>
          <w:bCs/>
        </w:rPr>
        <w:t>Grant applications</w:t>
      </w:r>
      <w:r w:rsidRPr="00D43F1E">
        <w:rPr>
          <w:rFonts w:ascii="Calibri" w:hAnsi="Calibri" w:cs="Calibri"/>
        </w:rPr>
        <w:t xml:space="preserve"> – strengthens proposals with clear local evidence</w:t>
      </w:r>
      <w:r w:rsidRPr="00D43F1E">
        <w:rPr>
          <w:rFonts w:ascii="Calibri" w:hAnsi="Calibri" w:cs="Calibri"/>
        </w:rPr>
        <w:br/>
        <w:t xml:space="preserve">• </w:t>
      </w:r>
      <w:r w:rsidRPr="00D43F1E">
        <w:rPr>
          <w:rFonts w:ascii="Calibri" w:hAnsi="Calibri" w:cs="Calibri"/>
          <w:b/>
          <w:bCs/>
        </w:rPr>
        <w:t>Program development</w:t>
      </w:r>
      <w:r w:rsidRPr="00D43F1E">
        <w:rPr>
          <w:rFonts w:ascii="Calibri" w:hAnsi="Calibri" w:cs="Calibri"/>
        </w:rPr>
        <w:t xml:space="preserve"> – creates relevant and sustainable initiatives</w:t>
      </w:r>
      <w:r w:rsidRPr="00D43F1E">
        <w:rPr>
          <w:rFonts w:ascii="Calibri" w:hAnsi="Calibri" w:cs="Calibri"/>
        </w:rPr>
        <w:br/>
        <w:t>    </w:t>
      </w: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Example: Identifying a need for youth programming and responding</w:t>
      </w:r>
      <w:r w:rsidRPr="00D43F1E">
        <w:rPr>
          <w:rFonts w:ascii="Calibri" w:hAnsi="Calibri" w:cs="Calibri"/>
        </w:rPr>
        <w:br/>
        <w:t xml:space="preserve">• Helps </w:t>
      </w:r>
      <w:r w:rsidRPr="00D43F1E">
        <w:rPr>
          <w:rFonts w:ascii="Calibri" w:hAnsi="Calibri" w:cs="Calibri"/>
          <w:b/>
          <w:bCs/>
        </w:rPr>
        <w:t>avoid duplication</w:t>
      </w:r>
      <w:r w:rsidRPr="00D43F1E">
        <w:rPr>
          <w:rFonts w:ascii="Calibri" w:hAnsi="Calibri" w:cs="Calibri"/>
        </w:rPr>
        <w:t xml:space="preserve"> of services</w:t>
      </w:r>
      <w:r w:rsidRPr="00D43F1E">
        <w:rPr>
          <w:rFonts w:ascii="Calibri" w:hAnsi="Calibri" w:cs="Calibri"/>
        </w:rPr>
        <w:br/>
        <w:t xml:space="preserve">• Reveals </w:t>
      </w:r>
      <w:r w:rsidRPr="00D43F1E">
        <w:rPr>
          <w:rFonts w:ascii="Calibri" w:hAnsi="Calibri" w:cs="Calibri"/>
          <w:b/>
          <w:bCs/>
        </w:rPr>
        <w:t>hidden or underused assets</w:t>
      </w:r>
      <w:r w:rsidRPr="00D43F1E">
        <w:rPr>
          <w:rFonts w:ascii="Calibri" w:hAnsi="Calibri" w:cs="Calibri"/>
        </w:rPr>
        <w:br/>
        <w:t>    </w:t>
      </w: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Example: Turning a facility into a multi</w:t>
      </w:r>
      <w:r w:rsidRPr="00D43F1E">
        <w:rPr>
          <w:rFonts w:ascii="Calibri" w:hAnsi="Calibri" w:cs="Calibri"/>
        </w:rPr>
        <w:noBreakHyphen/>
        <w:t>purpose, year</w:t>
      </w:r>
      <w:r w:rsidRPr="00D43F1E">
        <w:rPr>
          <w:rFonts w:ascii="Calibri" w:hAnsi="Calibri" w:cs="Calibri"/>
        </w:rPr>
        <w:noBreakHyphen/>
        <w:t>round space</w:t>
      </w:r>
    </w:p>
    <w:p w14:paraId="01796A66" w14:textId="77777777" w:rsidR="00452DF7" w:rsidRDefault="00452DF7" w:rsidP="00D43F1E">
      <w:pPr>
        <w:rPr>
          <w:rFonts w:ascii="Calibri" w:hAnsi="Calibri" w:cs="Calibri"/>
        </w:rPr>
      </w:pPr>
    </w:p>
    <w:p w14:paraId="7EEAC653" w14:textId="77777777" w:rsidR="00452DF7" w:rsidRDefault="00452DF7" w:rsidP="00D43F1E">
      <w:pPr>
        <w:rPr>
          <w:rFonts w:ascii="Calibri" w:hAnsi="Calibri" w:cs="Calibri"/>
        </w:rPr>
      </w:pPr>
    </w:p>
    <w:p w14:paraId="6CD39DD7" w14:textId="77777777" w:rsidR="00452DF7" w:rsidRPr="00D43F1E" w:rsidRDefault="00452DF7" w:rsidP="00D43F1E">
      <w:pPr>
        <w:rPr>
          <w:rFonts w:ascii="Calibri" w:hAnsi="Calibri" w:cs="Calibri"/>
        </w:rPr>
      </w:pPr>
    </w:p>
    <w:p w14:paraId="038D01B9" w14:textId="0A336F61" w:rsidR="00D43F1E" w:rsidRPr="00D43F1E" w:rsidRDefault="00D43F1E" w:rsidP="00D43F1E">
      <w:pPr>
        <w:rPr>
          <w:rFonts w:ascii="Calibri" w:hAnsi="Calibri" w:cs="Calibri"/>
        </w:rPr>
      </w:pPr>
    </w:p>
    <w:p w14:paraId="5387CB2E" w14:textId="77777777" w:rsidR="00D43F1E" w:rsidRPr="00D43F1E" w:rsidRDefault="00D43F1E" w:rsidP="00D43F1E">
      <w:pPr>
        <w:rPr>
          <w:rFonts w:ascii="Calibri" w:hAnsi="Calibri" w:cs="Calibri"/>
          <w:b/>
          <w:bCs/>
        </w:rPr>
      </w:pPr>
      <w:r w:rsidRPr="00D43F1E">
        <w:rPr>
          <w:rFonts w:ascii="Segoe UI Emoji" w:hAnsi="Segoe UI Emoji" w:cs="Segoe UI Emoji"/>
          <w:b/>
          <w:bCs/>
        </w:rPr>
        <w:lastRenderedPageBreak/>
        <w:t>🤝</w:t>
      </w:r>
      <w:r w:rsidRPr="00452DF7">
        <w:rPr>
          <w:rFonts w:ascii="Calibri" w:hAnsi="Calibri" w:cs="Calibri"/>
          <w:b/>
          <w:bCs/>
          <w:sz w:val="28"/>
          <w:szCs w:val="28"/>
        </w:rPr>
        <w:t xml:space="preserve"> Why It Matters</w:t>
      </w:r>
    </w:p>
    <w:p w14:paraId="1B8A8DA9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>Asset Mapping is more than inventory — it’s about:</w:t>
      </w:r>
    </w:p>
    <w:p w14:paraId="2D696017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Segoe UI Emoji" w:hAnsi="Segoe UI Emoji" w:cs="Segoe UI Emoji"/>
        </w:rPr>
        <w:t>💡</w:t>
      </w:r>
      <w:r w:rsidRPr="00D43F1E">
        <w:rPr>
          <w:rFonts w:ascii="Calibri" w:hAnsi="Calibri" w:cs="Calibri"/>
        </w:rPr>
        <w:t xml:space="preserve"> Building relationships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💡</w:t>
      </w:r>
      <w:r w:rsidRPr="00D43F1E">
        <w:rPr>
          <w:rFonts w:ascii="Calibri" w:hAnsi="Calibri" w:cs="Calibri"/>
        </w:rPr>
        <w:t xml:space="preserve"> Connecting people and resources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💡</w:t>
      </w:r>
      <w:r w:rsidRPr="00D43F1E">
        <w:rPr>
          <w:rFonts w:ascii="Calibri" w:hAnsi="Calibri" w:cs="Calibri"/>
        </w:rPr>
        <w:t xml:space="preserve"> Turning community strengths into</w:t>
      </w:r>
      <w:r w:rsidRPr="00884249">
        <w:rPr>
          <w:rFonts w:ascii="Calibri" w:hAnsi="Calibri" w:cs="Calibri"/>
        </w:rPr>
        <w:t xml:space="preserve"> collective action</w:t>
      </w:r>
    </w:p>
    <w:p w14:paraId="3E982813" w14:textId="7C99DAE3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>Every community already has what it needs to grow</w:t>
      </w:r>
      <w:r w:rsidR="00917306">
        <w:rPr>
          <w:rFonts w:ascii="Calibri" w:hAnsi="Calibri" w:cs="Calibri"/>
        </w:rPr>
        <w:t xml:space="preserve">; </w:t>
      </w:r>
      <w:r w:rsidRPr="00D43F1E">
        <w:rPr>
          <w:rFonts w:ascii="Calibri" w:hAnsi="Calibri" w:cs="Calibri"/>
        </w:rPr>
        <w:t xml:space="preserve">this workshop helps you </w:t>
      </w:r>
      <w:r w:rsidRPr="00D43F1E">
        <w:rPr>
          <w:rFonts w:ascii="Calibri" w:hAnsi="Calibri" w:cs="Calibri"/>
          <w:b/>
          <w:bCs/>
        </w:rPr>
        <w:t>unlock it</w:t>
      </w:r>
      <w:r w:rsidRPr="00D43F1E">
        <w:rPr>
          <w:rFonts w:ascii="Calibri" w:hAnsi="Calibri" w:cs="Calibri"/>
        </w:rPr>
        <w:t>.</w:t>
      </w:r>
    </w:p>
    <w:p w14:paraId="6E4632F2" w14:textId="7A56128D" w:rsidR="00D43F1E" w:rsidRPr="00D43F1E" w:rsidRDefault="00D43F1E" w:rsidP="00D43F1E">
      <w:pPr>
        <w:rPr>
          <w:rFonts w:ascii="Calibri" w:hAnsi="Calibri" w:cs="Calibri"/>
        </w:rPr>
      </w:pPr>
    </w:p>
    <w:p w14:paraId="161D6A26" w14:textId="43EE7823" w:rsidR="00D43F1E" w:rsidRDefault="00D43F1E" w:rsidP="00D43F1E">
      <w:pPr>
        <w:rPr>
          <w:rFonts w:ascii="Calibri" w:hAnsi="Calibri" w:cs="Calibri"/>
          <w:b/>
          <w:bCs/>
        </w:rPr>
      </w:pPr>
      <w:r w:rsidRPr="00D43F1E">
        <w:rPr>
          <w:rFonts w:ascii="Segoe UI Emoji" w:hAnsi="Segoe UI Emoji" w:cs="Segoe UI Emoji"/>
          <w:b/>
          <w:bCs/>
        </w:rPr>
        <w:t>📢</w:t>
      </w:r>
      <w:r w:rsidRPr="00D43F1E">
        <w:rPr>
          <w:rFonts w:ascii="Calibri" w:hAnsi="Calibri" w:cs="Calibri"/>
          <w:b/>
          <w:bCs/>
        </w:rPr>
        <w:t xml:space="preserve"> CALLING ALL </w:t>
      </w:r>
      <w:r w:rsidR="0059026F">
        <w:rPr>
          <w:rFonts w:ascii="Calibri" w:hAnsi="Calibri" w:cs="Calibri"/>
          <w:b/>
          <w:bCs/>
        </w:rPr>
        <w:t xml:space="preserve">SOUTHEAST </w:t>
      </w:r>
      <w:r w:rsidRPr="00D43F1E">
        <w:rPr>
          <w:rFonts w:ascii="Calibri" w:hAnsi="Calibri" w:cs="Calibri"/>
          <w:b/>
          <w:bCs/>
        </w:rPr>
        <w:t>COMMUNITIES</w:t>
      </w:r>
    </w:p>
    <w:p w14:paraId="0CBB5EF8" w14:textId="516A6F88" w:rsidR="0059026F" w:rsidRDefault="0059026F" w:rsidP="00D43F1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Whether you are a library, municipality, sports club, arts/culture group (museum, art council), or recreation department/board! Anyone can host!</w:t>
      </w:r>
    </w:p>
    <w:p w14:paraId="59C19DC9" w14:textId="77777777" w:rsidR="0059026F" w:rsidRPr="00D43F1E" w:rsidRDefault="0059026F" w:rsidP="00D43F1E">
      <w:pPr>
        <w:rPr>
          <w:rFonts w:ascii="Calibri" w:hAnsi="Calibri" w:cs="Calibri"/>
          <w:b/>
          <w:bCs/>
        </w:rPr>
      </w:pPr>
    </w:p>
    <w:p w14:paraId="017DED94" w14:textId="01043A63" w:rsidR="00D43F1E" w:rsidRPr="00373C8A" w:rsidRDefault="00D43F1E" w:rsidP="00D43F1E">
      <w:pPr>
        <w:rPr>
          <w:rFonts w:ascii="Calibri" w:hAnsi="Calibri" w:cs="Calibri"/>
          <w:b/>
          <w:bCs/>
          <w:sz w:val="28"/>
          <w:szCs w:val="28"/>
        </w:rPr>
      </w:pPr>
      <w:r w:rsidRPr="00373C8A">
        <w:rPr>
          <w:rFonts w:ascii="Calibri" w:hAnsi="Calibri" w:cs="Calibri"/>
          <w:b/>
          <w:bCs/>
          <w:sz w:val="28"/>
          <w:szCs w:val="28"/>
        </w:rPr>
        <w:t>Host This Interactive Workshop</w:t>
      </w:r>
    </w:p>
    <w:p w14:paraId="570FFBF7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Calibri" w:hAnsi="Calibri" w:cs="Calibri"/>
        </w:rPr>
        <w:t xml:space="preserve">Bring this </w:t>
      </w:r>
      <w:r w:rsidRPr="00D43F1E">
        <w:rPr>
          <w:rFonts w:ascii="Calibri" w:hAnsi="Calibri" w:cs="Calibri"/>
          <w:b/>
          <w:bCs/>
        </w:rPr>
        <w:t>facilitated experience</w:t>
      </w:r>
      <w:r w:rsidRPr="00D43F1E">
        <w:rPr>
          <w:rFonts w:ascii="Calibri" w:hAnsi="Calibri" w:cs="Calibri"/>
        </w:rPr>
        <w:t xml:space="preserve"> to your community to:</w:t>
      </w:r>
    </w:p>
    <w:p w14:paraId="1B420B39" w14:textId="77777777" w:rsidR="00D43F1E" w:rsidRPr="00D43F1E" w:rsidRDefault="00D43F1E" w:rsidP="00D43F1E">
      <w:pPr>
        <w:rPr>
          <w:rFonts w:ascii="Calibri" w:hAnsi="Calibri" w:cs="Calibri"/>
        </w:rPr>
      </w:pP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Engage residents in meaningful conversations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Spark collaboration and new ideas</w:t>
      </w:r>
      <w:r w:rsidRPr="00D43F1E">
        <w:rPr>
          <w:rFonts w:ascii="Calibri" w:hAnsi="Calibri" w:cs="Calibri"/>
        </w:rPr>
        <w:br/>
      </w:r>
      <w:r w:rsidRPr="00D43F1E">
        <w:rPr>
          <w:rFonts w:ascii="Segoe UI Emoji" w:hAnsi="Segoe UI Emoji" w:cs="Segoe UI Emoji"/>
        </w:rPr>
        <w:t>👉</w:t>
      </w:r>
      <w:r w:rsidRPr="00D43F1E">
        <w:rPr>
          <w:rFonts w:ascii="Calibri" w:hAnsi="Calibri" w:cs="Calibri"/>
        </w:rPr>
        <w:t xml:space="preserve"> Build momentum for positive change</w:t>
      </w:r>
    </w:p>
    <w:p w14:paraId="4FB55C81" w14:textId="2E83AA7D" w:rsidR="00D43F1E" w:rsidRPr="00D43F1E" w:rsidRDefault="00D43F1E" w:rsidP="00D43F1E">
      <w:pPr>
        <w:rPr>
          <w:rFonts w:ascii="Calibri" w:hAnsi="Calibri" w:cs="Calibri"/>
        </w:rPr>
      </w:pPr>
    </w:p>
    <w:p w14:paraId="7BAA8FAF" w14:textId="77777777" w:rsidR="00D43F1E" w:rsidRPr="00884249" w:rsidRDefault="00D43F1E" w:rsidP="0088424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84249">
        <w:rPr>
          <w:rFonts w:ascii="Segoe UI Emoji" w:hAnsi="Segoe UI Emoji" w:cs="Segoe UI Emoji"/>
          <w:b/>
          <w:bCs/>
          <w:sz w:val="28"/>
          <w:szCs w:val="28"/>
        </w:rPr>
        <w:t>🌱</w:t>
      </w:r>
      <w:r w:rsidRPr="00884249">
        <w:rPr>
          <w:rFonts w:ascii="Calibri" w:hAnsi="Calibri" w:cs="Calibri"/>
          <w:b/>
          <w:bCs/>
          <w:sz w:val="28"/>
          <w:szCs w:val="28"/>
        </w:rPr>
        <w:t xml:space="preserve"> Start with What You Have</w:t>
      </w:r>
    </w:p>
    <w:p w14:paraId="59573012" w14:textId="77777777" w:rsidR="00D43F1E" w:rsidRPr="00884249" w:rsidRDefault="00D43F1E" w:rsidP="00884249">
      <w:pPr>
        <w:jc w:val="center"/>
        <w:rPr>
          <w:rFonts w:ascii="Calibri" w:hAnsi="Calibri" w:cs="Calibri"/>
          <w:sz w:val="28"/>
          <w:szCs w:val="28"/>
        </w:rPr>
      </w:pPr>
      <w:r w:rsidRPr="00884249">
        <w:rPr>
          <w:rFonts w:ascii="Calibri" w:hAnsi="Calibri" w:cs="Calibri"/>
          <w:b/>
          <w:bCs/>
          <w:sz w:val="28"/>
          <w:szCs w:val="28"/>
        </w:rPr>
        <w:t>How do you know what you need… if you don’t know what you already have?</w:t>
      </w:r>
    </w:p>
    <w:p w14:paraId="00DC1A5B" w14:textId="0C304ABD" w:rsidR="00D43F1E" w:rsidRPr="00884249" w:rsidRDefault="00D43F1E" w:rsidP="00884249">
      <w:pPr>
        <w:jc w:val="center"/>
        <w:rPr>
          <w:rFonts w:ascii="Calibri" w:hAnsi="Calibri" w:cs="Calibri"/>
          <w:sz w:val="28"/>
          <w:szCs w:val="28"/>
        </w:rPr>
      </w:pPr>
    </w:p>
    <w:p w14:paraId="16EBB32F" w14:textId="3CB41560" w:rsidR="00D43F1E" w:rsidRPr="00884249" w:rsidRDefault="00D43F1E" w:rsidP="0088424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884249">
        <w:rPr>
          <w:rFonts w:ascii="Segoe UI Emoji" w:hAnsi="Segoe UI Emoji" w:cs="Segoe UI Emoji"/>
          <w:b/>
          <w:bCs/>
          <w:sz w:val="28"/>
          <w:szCs w:val="28"/>
        </w:rPr>
        <w:t>📩</w:t>
      </w:r>
      <w:r w:rsidRPr="00884249">
        <w:rPr>
          <w:rFonts w:ascii="Calibri" w:hAnsi="Calibri" w:cs="Calibri"/>
          <w:b/>
          <w:bCs/>
          <w:sz w:val="28"/>
          <w:szCs w:val="28"/>
        </w:rPr>
        <w:t xml:space="preserve"> Interested in Hosting? Contact Us Today</w:t>
      </w:r>
      <w:r w:rsidR="0059026F" w:rsidRPr="00884249">
        <w:rPr>
          <w:rFonts w:ascii="Calibri" w:hAnsi="Calibri" w:cs="Calibri"/>
          <w:b/>
          <w:bCs/>
          <w:sz w:val="28"/>
          <w:szCs w:val="28"/>
        </w:rPr>
        <w:t xml:space="preserve"> OR Complete our </w:t>
      </w:r>
      <w:r w:rsidR="00884249" w:rsidRPr="00884249">
        <w:rPr>
          <w:rFonts w:ascii="Calibri" w:hAnsi="Calibri" w:cs="Calibri"/>
          <w:b/>
          <w:bCs/>
          <w:sz w:val="28"/>
          <w:szCs w:val="28"/>
        </w:rPr>
        <w:t>Application Form</w:t>
      </w:r>
      <w:r w:rsidRPr="00884249">
        <w:rPr>
          <w:rFonts w:ascii="Calibri" w:hAnsi="Calibri" w:cs="Calibri"/>
          <w:b/>
          <w:bCs/>
          <w:sz w:val="28"/>
          <w:szCs w:val="28"/>
        </w:rPr>
        <w:t>!</w:t>
      </w:r>
    </w:p>
    <w:p w14:paraId="151F5ECA" w14:textId="77777777" w:rsidR="002D25EC" w:rsidRDefault="002D25EC" w:rsidP="00D43F1E"/>
    <w:p w14:paraId="7CE2550D" w14:textId="77777777" w:rsidR="00CA4D55" w:rsidRDefault="00CA4D55" w:rsidP="00D43F1E"/>
    <w:p w14:paraId="6A424314" w14:textId="77777777" w:rsidR="00A75B82" w:rsidRDefault="00A75B82" w:rsidP="00D43F1E"/>
    <w:p w14:paraId="37DAE0F7" w14:textId="77777777" w:rsidR="00CA4D55" w:rsidRPr="00D43F1E" w:rsidRDefault="00CA4D55" w:rsidP="00D43F1E"/>
    <w:sectPr w:rsidR="00CA4D55" w:rsidRPr="00D43F1E" w:rsidSect="00844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3E"/>
    <w:rsid w:val="00160E8C"/>
    <w:rsid w:val="00170C42"/>
    <w:rsid w:val="002D25EC"/>
    <w:rsid w:val="002F40A6"/>
    <w:rsid w:val="00373C8A"/>
    <w:rsid w:val="003A20A9"/>
    <w:rsid w:val="00423A3E"/>
    <w:rsid w:val="00452DF7"/>
    <w:rsid w:val="0059026F"/>
    <w:rsid w:val="00844144"/>
    <w:rsid w:val="00884249"/>
    <w:rsid w:val="00917306"/>
    <w:rsid w:val="0095292B"/>
    <w:rsid w:val="009B5048"/>
    <w:rsid w:val="00A75B82"/>
    <w:rsid w:val="00BE6689"/>
    <w:rsid w:val="00C200C2"/>
    <w:rsid w:val="00C62119"/>
    <w:rsid w:val="00CA4D55"/>
    <w:rsid w:val="00D43F1E"/>
    <w:rsid w:val="00F41CB9"/>
    <w:rsid w:val="00F6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94F0"/>
  <w15:chartTrackingRefBased/>
  <w15:docId w15:val="{1FDA47BC-0EF3-4390-B5CE-84580E96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A3E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3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A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A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A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A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A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A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A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A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A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A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A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A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A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A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A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A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B5C356FBF5D4AB7D2865069933667" ma:contentTypeVersion="18" ma:contentTypeDescription="Create a new document." ma:contentTypeScope="" ma:versionID="e0ff8afc783f795f12c89040792294a2">
  <xsd:schema xmlns:xsd="http://www.w3.org/2001/XMLSchema" xmlns:xs="http://www.w3.org/2001/XMLSchema" xmlns:p="http://schemas.microsoft.com/office/2006/metadata/properties" xmlns:ns2="b43623ba-5ba3-4ae7-8230-d66fa0de99ac" xmlns:ns3="65237b25-a777-45a6-95e8-27fd1eda8050" targetNamespace="http://schemas.microsoft.com/office/2006/metadata/properties" ma:root="true" ma:fieldsID="13e79b9ef7b5a8692818caee14c55e2c" ns2:_="" ns3:_="">
    <xsd:import namespace="b43623ba-5ba3-4ae7-8230-d66fa0de99ac"/>
    <xsd:import namespace="65237b25-a777-45a6-95e8-27fd1eda8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623ba-5ba3-4ae7-8230-d66fa0de99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7a5096-8c16-4b7c-a7a2-b4f14f2f2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37b25-a777-45a6-95e8-27fd1eda8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31c105-8b7d-4856-86f1-537d25cea120}" ma:internalName="TaxCatchAll" ma:showField="CatchAllData" ma:web="65237b25-a777-45a6-95e8-27fd1eda80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37b25-a777-45a6-95e8-27fd1eda8050" xsi:nil="true"/>
    <lcf76f155ced4ddcb4097134ff3c332f xmlns="b43623ba-5ba3-4ae7-8230-d66fa0de99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44AFAD-5867-4D4B-AC7B-A6EFBF21C29D}"/>
</file>

<file path=customXml/itemProps2.xml><?xml version="1.0" encoding="utf-8"?>
<ds:datastoreItem xmlns:ds="http://schemas.openxmlformats.org/officeDocument/2006/customXml" ds:itemID="{13987024-FEA2-40C1-83F7-8D2531604CC2}"/>
</file>

<file path=customXml/itemProps3.xml><?xml version="1.0" encoding="utf-8"?>
<ds:datastoreItem xmlns:ds="http://schemas.openxmlformats.org/officeDocument/2006/customXml" ds:itemID="{A13D1A84-4186-4D34-8E6E-6B0EADFB0F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Hagen</dc:creator>
  <cp:keywords/>
  <dc:description/>
  <cp:lastModifiedBy>Joni Hagen</cp:lastModifiedBy>
  <cp:revision>11</cp:revision>
  <dcterms:created xsi:type="dcterms:W3CDTF">2026-05-27T14:52:00Z</dcterms:created>
  <dcterms:modified xsi:type="dcterms:W3CDTF">2026-06-17T21:42:00Z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dd6a8f05-9a60-40cc-ac76-9f039015a139</vt:lpwstr>
  </property>
  <property fmtid="{D5CDD505-2E9C-101B-9397-08002B2CF9AE}" pid="3" name="ContentTypeId">
    <vt:lpwstr>0x010100FD4B5C356FBF5D4AB7D2865069933667</vt:lpwstr>
  </property>
</Properties>
</file>